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6E4AA4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9B4F66" w:rsidRDefault="00F52B97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32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9B4F66" w:rsidTr="009B4F66">
        <w:tc>
          <w:tcPr>
            <w:tcW w:w="3190" w:type="dxa"/>
            <w:hideMark/>
          </w:tcPr>
          <w:p w:rsidR="009B4F66" w:rsidRPr="00252415" w:rsidRDefault="00F52B97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21</w:t>
            </w:r>
            <w:r w:rsidR="00701FA9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4762E4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 w:rsidR="00201EED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7</w:t>
            </w:r>
            <w:r w:rsidR="0051439B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252415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9B4F66" w:rsidRDefault="009B4F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4315B1" w:rsidRDefault="004315B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F7346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1240/4</w:t>
            </w:r>
            <w:bookmarkStart w:id="0" w:name="_GoBack"/>
            <w:bookmarkEnd w:id="0"/>
          </w:p>
        </w:tc>
      </w:tr>
    </w:tbl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F52B97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</w:t>
      </w:r>
    </w:p>
    <w:p w:rsidR="00320974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земельної ділянки в натурі (на місцевості)</w:t>
      </w:r>
      <w:r w:rsidR="0032097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</w:p>
    <w:p w:rsidR="00550D92" w:rsidRPr="00320974" w:rsidRDefault="00F52B97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Ткач Людмилі Володимирівні</w:t>
      </w:r>
    </w:p>
    <w:p w:rsidR="0051439B" w:rsidRPr="0051439B" w:rsidRDefault="00550D92" w:rsidP="0051439B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 меж земельної ділянки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сті) гр.</w:t>
      </w:r>
      <w:r w:rsidR="00201EE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F52B97">
        <w:rPr>
          <w:rFonts w:ascii="Times New Roman" w:hAnsi="Times New Roman" w:cs="Times New Roman"/>
          <w:color w:val="000000"/>
          <w:sz w:val="28"/>
          <w:szCs w:val="28"/>
          <w:lang w:val="uk-UA"/>
        </w:rPr>
        <w:t>Ткач Людмилі Володимирівні</w:t>
      </w:r>
      <w:r w:rsidR="00B5031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виконану </w:t>
      </w:r>
      <w:r w:rsidR="002B1C6E">
        <w:rPr>
          <w:rFonts w:ascii="Times New Roman" w:hAnsi="Times New Roman" w:cs="Times New Roman"/>
          <w:color w:val="000000"/>
          <w:sz w:val="28"/>
          <w:szCs w:val="28"/>
          <w:lang w:val="uk-UA"/>
        </w:rPr>
        <w:t>ДП «Вінницький науково – дослідний та проектний інститут землеустрою</w:t>
      </w:r>
      <w:r w:rsidR="00201EE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»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A77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підпункту 5, пункту 27 розділу Х ЗК України, згідно з набранням чинності 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Закону </w:t>
      </w:r>
      <w:r w:rsidR="0098558A">
        <w:rPr>
          <w:rFonts w:ascii="Times New Roman" w:hAnsi="Times New Roman" w:cs="Times New Roman"/>
          <w:color w:val="000000"/>
          <w:sz w:val="28"/>
          <w:szCs w:val="28"/>
          <w:lang w:val="uk-UA"/>
        </w:rPr>
        <w:t>України №2698-ІХ від 19.10.2022</w:t>
      </w:r>
      <w:r w:rsidR="001B00A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місцеве самоврядування в Україні», сільська рада</w:t>
      </w: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 із землеустрою щодо складання документів, що посвідчують право власності на земельну</w:t>
      </w:r>
      <w:r w:rsidR="00F52B97">
        <w:rPr>
          <w:color w:val="000000"/>
          <w:sz w:val="28"/>
          <w:szCs w:val="28"/>
          <w:lang w:val="uk-UA"/>
        </w:rPr>
        <w:t xml:space="preserve"> ділянку загальною площею 0,0600</w:t>
      </w:r>
      <w:r>
        <w:rPr>
          <w:color w:val="000000"/>
          <w:sz w:val="28"/>
          <w:szCs w:val="28"/>
          <w:lang w:val="uk-UA"/>
        </w:rPr>
        <w:t>га,  з них:</w:t>
      </w:r>
    </w:p>
    <w:p w:rsidR="00550D92" w:rsidRDefault="00F52B97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0,060</w:t>
      </w:r>
      <w:r w:rsidR="00201EED">
        <w:rPr>
          <w:color w:val="000000"/>
          <w:sz w:val="28"/>
          <w:szCs w:val="28"/>
          <w:lang w:val="uk-UA"/>
        </w:rPr>
        <w:t>0</w:t>
      </w:r>
      <w:r w:rsidR="00550D92">
        <w:rPr>
          <w:color w:val="000000"/>
          <w:sz w:val="28"/>
          <w:szCs w:val="28"/>
          <w:lang w:val="uk-UA"/>
        </w:rPr>
        <w:t>га</w:t>
      </w:r>
      <w:r w:rsidR="001B1E1F">
        <w:rPr>
          <w:color w:val="000000"/>
          <w:sz w:val="28"/>
          <w:szCs w:val="28"/>
          <w:lang w:val="uk-UA"/>
        </w:rPr>
        <w:t xml:space="preserve"> для</w:t>
      </w:r>
      <w:r w:rsidR="00201EED">
        <w:rPr>
          <w:color w:val="000000"/>
          <w:sz w:val="28"/>
          <w:szCs w:val="28"/>
          <w:lang w:val="uk-UA"/>
        </w:rPr>
        <w:t xml:space="preserve"> індивідуального садівництва</w:t>
      </w:r>
      <w:r w:rsidR="00701FA9">
        <w:rPr>
          <w:color w:val="000000"/>
          <w:sz w:val="28"/>
          <w:szCs w:val="28"/>
          <w:lang w:val="uk-UA"/>
        </w:rPr>
        <w:t>, що знаходиться</w:t>
      </w:r>
      <w:r w:rsidR="002B1C6E">
        <w:rPr>
          <w:color w:val="000000"/>
          <w:sz w:val="28"/>
          <w:szCs w:val="28"/>
          <w:lang w:val="uk-UA"/>
        </w:rPr>
        <w:t xml:space="preserve"> на території Якушинецької територіальної громади</w:t>
      </w:r>
      <w:r w:rsidR="009363F9">
        <w:rPr>
          <w:color w:val="000000"/>
          <w:sz w:val="28"/>
          <w:szCs w:val="28"/>
          <w:lang w:val="uk-UA"/>
        </w:rPr>
        <w:t>,</w:t>
      </w:r>
      <w:r w:rsidR="00201EED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с. Зарванці, ССТ «Мрія </w:t>
      </w:r>
      <w:r w:rsidR="00201EED">
        <w:rPr>
          <w:color w:val="000000"/>
          <w:sz w:val="28"/>
          <w:szCs w:val="28"/>
          <w:lang w:val="uk-UA"/>
        </w:rPr>
        <w:t>»</w:t>
      </w:r>
      <w:r w:rsidR="00550D92">
        <w:rPr>
          <w:color w:val="000000"/>
          <w:sz w:val="28"/>
          <w:szCs w:val="28"/>
          <w:lang w:val="uk-UA"/>
        </w:rPr>
        <w:t>,</w:t>
      </w:r>
      <w:r w:rsidR="00201EED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діл.170</w:t>
      </w:r>
      <w:r w:rsidR="009363F9">
        <w:rPr>
          <w:color w:val="000000"/>
          <w:sz w:val="28"/>
          <w:szCs w:val="28"/>
          <w:lang w:val="uk-UA"/>
        </w:rPr>
        <w:t>,</w:t>
      </w:r>
      <w:r w:rsidR="00550D92">
        <w:rPr>
          <w:color w:val="000000"/>
          <w:sz w:val="28"/>
          <w:szCs w:val="28"/>
          <w:lang w:val="uk-UA"/>
        </w:rPr>
        <w:t xml:space="preserve"> Вінниць</w:t>
      </w:r>
      <w:r w:rsidR="00320974">
        <w:rPr>
          <w:color w:val="000000"/>
          <w:sz w:val="28"/>
          <w:szCs w:val="28"/>
          <w:lang w:val="uk-UA"/>
        </w:rPr>
        <w:t>кого району, Вінницької області</w:t>
      </w:r>
      <w:r w:rsidR="00201EED">
        <w:rPr>
          <w:color w:val="000000"/>
          <w:sz w:val="28"/>
          <w:szCs w:val="28"/>
          <w:lang w:val="uk-UA"/>
        </w:rPr>
        <w:t>, ка</w:t>
      </w:r>
      <w:r>
        <w:rPr>
          <w:color w:val="000000"/>
          <w:sz w:val="28"/>
          <w:szCs w:val="28"/>
          <w:lang w:val="uk-UA"/>
        </w:rPr>
        <w:t>дастровий номер 05206889</w:t>
      </w:r>
      <w:r w:rsidR="00201EED">
        <w:rPr>
          <w:color w:val="000000"/>
          <w:sz w:val="28"/>
          <w:szCs w:val="28"/>
          <w:lang w:val="uk-UA"/>
        </w:rPr>
        <w:t>00:01:0</w:t>
      </w:r>
      <w:r>
        <w:rPr>
          <w:color w:val="000000"/>
          <w:sz w:val="28"/>
          <w:szCs w:val="28"/>
          <w:lang w:val="uk-UA"/>
        </w:rPr>
        <w:t>17:0622</w:t>
      </w:r>
      <w:r w:rsidR="004B5D9A">
        <w:rPr>
          <w:color w:val="000000"/>
          <w:sz w:val="28"/>
          <w:szCs w:val="28"/>
          <w:lang w:val="uk-UA"/>
        </w:rPr>
        <w:t>.</w:t>
      </w:r>
    </w:p>
    <w:p w:rsidR="008A1E85" w:rsidRDefault="008A1E85" w:rsidP="008A1E85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Передат</w:t>
      </w:r>
      <w:r w:rsidR="00F52B97">
        <w:rPr>
          <w:color w:val="000000"/>
          <w:sz w:val="28"/>
          <w:szCs w:val="28"/>
          <w:lang w:val="uk-UA"/>
        </w:rPr>
        <w:t>и гр.</w:t>
      </w:r>
      <w:r w:rsidR="00F52B97" w:rsidRPr="00F52B97">
        <w:rPr>
          <w:color w:val="000000"/>
          <w:sz w:val="28"/>
          <w:szCs w:val="28"/>
          <w:lang w:val="uk-UA"/>
        </w:rPr>
        <w:t xml:space="preserve"> </w:t>
      </w:r>
      <w:r w:rsidR="00F52B97">
        <w:rPr>
          <w:color w:val="000000"/>
          <w:sz w:val="28"/>
          <w:szCs w:val="28"/>
          <w:lang w:val="uk-UA"/>
        </w:rPr>
        <w:t>Ткач Людмилі Володимирівні</w:t>
      </w:r>
      <w:r>
        <w:rPr>
          <w:color w:val="000000"/>
          <w:sz w:val="28"/>
          <w:szCs w:val="28"/>
          <w:lang w:val="uk-UA"/>
        </w:rPr>
        <w:t xml:space="preserve"> у власність земельну ділянку із земель сільськогосподарського при</w:t>
      </w:r>
      <w:r w:rsidR="00F52B97">
        <w:rPr>
          <w:color w:val="000000"/>
          <w:sz w:val="28"/>
          <w:szCs w:val="28"/>
          <w:lang w:val="uk-UA"/>
        </w:rPr>
        <w:t>значення загальною площею 0,0600</w:t>
      </w:r>
      <w:r>
        <w:rPr>
          <w:color w:val="000000"/>
          <w:sz w:val="28"/>
          <w:szCs w:val="28"/>
          <w:lang w:val="uk-UA"/>
        </w:rPr>
        <w:t xml:space="preserve">га в т.ч.: </w:t>
      </w:r>
    </w:p>
    <w:p w:rsidR="008A1E85" w:rsidRPr="008A1E85" w:rsidRDefault="00F52B97" w:rsidP="008A1E85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0,0600</w:t>
      </w:r>
      <w:r w:rsidR="008A1E85">
        <w:rPr>
          <w:color w:val="000000"/>
          <w:sz w:val="28"/>
          <w:szCs w:val="28"/>
          <w:lang w:val="uk-UA"/>
        </w:rPr>
        <w:t>га для індивідуального садівництва, що знаходиться</w:t>
      </w:r>
      <w:r w:rsidR="008A1E85" w:rsidRPr="008A1E85">
        <w:rPr>
          <w:color w:val="000000"/>
          <w:sz w:val="28"/>
          <w:szCs w:val="28"/>
          <w:lang w:val="uk-UA"/>
        </w:rPr>
        <w:t xml:space="preserve"> </w:t>
      </w:r>
      <w:r w:rsidR="008A1E85">
        <w:rPr>
          <w:color w:val="000000"/>
          <w:sz w:val="28"/>
          <w:szCs w:val="28"/>
          <w:lang w:val="uk-UA"/>
        </w:rPr>
        <w:t xml:space="preserve">на території Якушинецької територіальної громади, </w:t>
      </w:r>
      <w:r>
        <w:rPr>
          <w:color w:val="000000"/>
          <w:sz w:val="28"/>
          <w:szCs w:val="28"/>
          <w:lang w:val="uk-UA"/>
        </w:rPr>
        <w:t>с. Зарванці, ССТ «Мрія», діл.170,   кадастровий номер 0520688900:01:017:0622</w:t>
      </w:r>
      <w:r w:rsidR="008A1E85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на підставі рішення 12 сесії 22 скликання Якушинецької сільської ради від 27.01.1998року</w:t>
      </w:r>
      <w:r w:rsidR="008A1E85">
        <w:rPr>
          <w:color w:val="000000"/>
          <w:sz w:val="28"/>
          <w:szCs w:val="28"/>
          <w:lang w:val="uk-UA"/>
        </w:rPr>
        <w:t>.</w:t>
      </w:r>
    </w:p>
    <w:p w:rsidR="00550D92" w:rsidRDefault="004439C4" w:rsidP="008A1E85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2F1AFC" w:rsidRPr="002F1AFC">
        <w:rPr>
          <w:color w:val="000000"/>
          <w:sz w:val="28"/>
          <w:szCs w:val="28"/>
          <w:lang w:val="uk-UA"/>
        </w:rPr>
        <w:t xml:space="preserve"> </w:t>
      </w:r>
      <w:r w:rsidR="00F52B97">
        <w:rPr>
          <w:color w:val="000000"/>
          <w:sz w:val="28"/>
          <w:szCs w:val="28"/>
          <w:lang w:val="uk-UA"/>
        </w:rPr>
        <w:t>Ткач Людмилі Володимирівні</w:t>
      </w:r>
      <w:r w:rsidR="004B5D9A">
        <w:rPr>
          <w:color w:val="000000"/>
          <w:sz w:val="28"/>
          <w:szCs w:val="28"/>
          <w:lang w:val="uk-UA"/>
        </w:rPr>
        <w:t xml:space="preserve"> </w:t>
      </w:r>
      <w:r w:rsidR="00550D92">
        <w:rPr>
          <w:color w:val="000000"/>
          <w:sz w:val="28"/>
          <w:szCs w:val="28"/>
          <w:lang w:val="uk-UA"/>
        </w:rPr>
        <w:t>зареєструвати п</w:t>
      </w:r>
      <w:r w:rsidR="0049084C">
        <w:rPr>
          <w:color w:val="000000"/>
          <w:sz w:val="28"/>
          <w:szCs w:val="28"/>
          <w:lang w:val="uk-UA"/>
        </w:rPr>
        <w:t>раво вл</w:t>
      </w:r>
      <w:r w:rsidR="004B5D9A">
        <w:rPr>
          <w:color w:val="000000"/>
          <w:sz w:val="28"/>
          <w:szCs w:val="28"/>
          <w:lang w:val="uk-UA"/>
        </w:rPr>
        <w:t>асності на земельну</w:t>
      </w:r>
      <w:r w:rsidR="00927A4C">
        <w:rPr>
          <w:color w:val="000000"/>
          <w:sz w:val="28"/>
          <w:szCs w:val="28"/>
          <w:lang w:val="uk-UA"/>
        </w:rPr>
        <w:t xml:space="preserve"> </w:t>
      </w:r>
      <w:r w:rsidR="004B5D9A">
        <w:rPr>
          <w:color w:val="000000"/>
          <w:sz w:val="28"/>
          <w:szCs w:val="28"/>
          <w:lang w:val="uk-UA"/>
        </w:rPr>
        <w:t>ділянку, зазначену</w:t>
      </w:r>
      <w:r w:rsidR="00D64B1A">
        <w:rPr>
          <w:color w:val="000000"/>
          <w:sz w:val="28"/>
          <w:szCs w:val="28"/>
          <w:lang w:val="uk-UA"/>
        </w:rPr>
        <w:t xml:space="preserve"> в п. 1</w:t>
      </w:r>
      <w:r w:rsidR="007D385F">
        <w:rPr>
          <w:color w:val="000000"/>
          <w:sz w:val="28"/>
          <w:szCs w:val="28"/>
          <w:lang w:val="uk-UA"/>
        </w:rPr>
        <w:t xml:space="preserve"> цього рішення</w:t>
      </w:r>
      <w:r w:rsidR="00550D92">
        <w:rPr>
          <w:color w:val="000000"/>
          <w:sz w:val="28"/>
          <w:szCs w:val="28"/>
          <w:lang w:val="uk-UA"/>
        </w:rPr>
        <w:t>.</w:t>
      </w:r>
    </w:p>
    <w:p w:rsidR="007E72F3" w:rsidRPr="008D0BA6" w:rsidRDefault="00D9672B" w:rsidP="007E72F3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4B5D9A">
        <w:rPr>
          <w:color w:val="000000"/>
          <w:sz w:val="28"/>
          <w:szCs w:val="28"/>
          <w:lang w:val="uk-UA"/>
        </w:rPr>
        <w:t xml:space="preserve"> </w:t>
      </w:r>
      <w:r w:rsidR="00F52B97">
        <w:rPr>
          <w:color w:val="000000"/>
          <w:sz w:val="28"/>
          <w:szCs w:val="28"/>
          <w:lang w:val="uk-UA"/>
        </w:rPr>
        <w:t xml:space="preserve">Ткач Людмилі Володимирівні </w:t>
      </w:r>
      <w:r w:rsidR="004B5D9A">
        <w:rPr>
          <w:color w:val="000000"/>
          <w:sz w:val="28"/>
          <w:szCs w:val="28"/>
          <w:lang w:val="uk-UA"/>
        </w:rPr>
        <w:t>використовувати земельну ділянку</w:t>
      </w:r>
      <w:r w:rsidR="00550D92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F52B97" w:rsidRDefault="00F52B97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p w:rsidR="006C0E27" w:rsidRPr="00634E9C" w:rsidRDefault="005A020A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</w:t>
      </w:r>
      <w:r w:rsidR="001F6F09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            Василь </w:t>
      </w:r>
      <w:r w:rsidR="00B708A1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РОМАНЮК</w:t>
      </w:r>
    </w:p>
    <w:sectPr w:rsidR="006C0E27" w:rsidRPr="00634E9C" w:rsidSect="00EB6E6D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10947"/>
    <w:rsid w:val="00011152"/>
    <w:rsid w:val="000762FF"/>
    <w:rsid w:val="0008419E"/>
    <w:rsid w:val="000A1303"/>
    <w:rsid w:val="000C6BC6"/>
    <w:rsid w:val="001502A9"/>
    <w:rsid w:val="001B00A6"/>
    <w:rsid w:val="001B1E1F"/>
    <w:rsid w:val="001D659B"/>
    <w:rsid w:val="001F20CD"/>
    <w:rsid w:val="001F6F09"/>
    <w:rsid w:val="00201EED"/>
    <w:rsid w:val="00204325"/>
    <w:rsid w:val="002155B2"/>
    <w:rsid w:val="0023027E"/>
    <w:rsid w:val="00252415"/>
    <w:rsid w:val="002928B3"/>
    <w:rsid w:val="002B1C6E"/>
    <w:rsid w:val="002F1AFC"/>
    <w:rsid w:val="002F3083"/>
    <w:rsid w:val="003172C9"/>
    <w:rsid w:val="00317E52"/>
    <w:rsid w:val="00320974"/>
    <w:rsid w:val="003B3F32"/>
    <w:rsid w:val="003B7044"/>
    <w:rsid w:val="004315B1"/>
    <w:rsid w:val="00432A3A"/>
    <w:rsid w:val="004439C4"/>
    <w:rsid w:val="00451F75"/>
    <w:rsid w:val="004534FC"/>
    <w:rsid w:val="004762E4"/>
    <w:rsid w:val="00483E1A"/>
    <w:rsid w:val="00483E3C"/>
    <w:rsid w:val="0049084C"/>
    <w:rsid w:val="004B5D9A"/>
    <w:rsid w:val="004F1AB2"/>
    <w:rsid w:val="0051439B"/>
    <w:rsid w:val="005343A8"/>
    <w:rsid w:val="00550D92"/>
    <w:rsid w:val="00581AC9"/>
    <w:rsid w:val="005A020A"/>
    <w:rsid w:val="005B0C36"/>
    <w:rsid w:val="00601E39"/>
    <w:rsid w:val="006110D6"/>
    <w:rsid w:val="00634E9C"/>
    <w:rsid w:val="006B03C6"/>
    <w:rsid w:val="006C0E27"/>
    <w:rsid w:val="006E4AA4"/>
    <w:rsid w:val="00701661"/>
    <w:rsid w:val="00701FA9"/>
    <w:rsid w:val="00756618"/>
    <w:rsid w:val="00766231"/>
    <w:rsid w:val="00787697"/>
    <w:rsid w:val="007958E2"/>
    <w:rsid w:val="007C1DD6"/>
    <w:rsid w:val="007D385F"/>
    <w:rsid w:val="007E706F"/>
    <w:rsid w:val="007E72F3"/>
    <w:rsid w:val="007F1BFE"/>
    <w:rsid w:val="00883D6B"/>
    <w:rsid w:val="008A1E85"/>
    <w:rsid w:val="008A3D2F"/>
    <w:rsid w:val="008C15D2"/>
    <w:rsid w:val="008D0BA6"/>
    <w:rsid w:val="008F4F27"/>
    <w:rsid w:val="00927A4C"/>
    <w:rsid w:val="009363F9"/>
    <w:rsid w:val="00936F76"/>
    <w:rsid w:val="0098558A"/>
    <w:rsid w:val="009A661A"/>
    <w:rsid w:val="009B4F66"/>
    <w:rsid w:val="009B51D8"/>
    <w:rsid w:val="00A17CB5"/>
    <w:rsid w:val="00A23DB6"/>
    <w:rsid w:val="00A870F2"/>
    <w:rsid w:val="00AE6A4A"/>
    <w:rsid w:val="00AE7581"/>
    <w:rsid w:val="00B05D8C"/>
    <w:rsid w:val="00B50312"/>
    <w:rsid w:val="00B708A1"/>
    <w:rsid w:val="00B869F1"/>
    <w:rsid w:val="00B92E25"/>
    <w:rsid w:val="00BA77CD"/>
    <w:rsid w:val="00BB37B6"/>
    <w:rsid w:val="00BC1A99"/>
    <w:rsid w:val="00BC5FFE"/>
    <w:rsid w:val="00BC68E4"/>
    <w:rsid w:val="00BD75F8"/>
    <w:rsid w:val="00BE22F5"/>
    <w:rsid w:val="00C24B50"/>
    <w:rsid w:val="00C70A92"/>
    <w:rsid w:val="00C734B8"/>
    <w:rsid w:val="00C73B88"/>
    <w:rsid w:val="00C9246D"/>
    <w:rsid w:val="00CE72C1"/>
    <w:rsid w:val="00D24A55"/>
    <w:rsid w:val="00D64B1A"/>
    <w:rsid w:val="00D964E5"/>
    <w:rsid w:val="00D9672B"/>
    <w:rsid w:val="00DF3CF4"/>
    <w:rsid w:val="00E16AE2"/>
    <w:rsid w:val="00E27938"/>
    <w:rsid w:val="00E52771"/>
    <w:rsid w:val="00E91CAF"/>
    <w:rsid w:val="00E95695"/>
    <w:rsid w:val="00EB6E6D"/>
    <w:rsid w:val="00EF77C8"/>
    <w:rsid w:val="00F05008"/>
    <w:rsid w:val="00F227DA"/>
    <w:rsid w:val="00F40651"/>
    <w:rsid w:val="00F52B97"/>
    <w:rsid w:val="00F61F7F"/>
    <w:rsid w:val="00F7346C"/>
    <w:rsid w:val="00F86F72"/>
    <w:rsid w:val="00F92F04"/>
    <w:rsid w:val="00FA7D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05B572-9DF9-450C-8227-4A86072CED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1204</TotalTime>
  <Pages>1</Pages>
  <Words>282</Words>
  <Characters>1608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110</cp:revision>
  <cp:lastPrinted>2023-07-21T09:53:00Z</cp:lastPrinted>
  <dcterms:created xsi:type="dcterms:W3CDTF">2021-07-12T09:12:00Z</dcterms:created>
  <dcterms:modified xsi:type="dcterms:W3CDTF">2023-07-21T09:54:00Z</dcterms:modified>
</cp:coreProperties>
</file>